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29756fd24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TOFTEMO TURISTSTASJON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TOFTEMO TURISTSTASJON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c98b505dd4039"/>
      <w:footerReference xmlns:r="http://schemas.openxmlformats.org/officeDocument/2006/relationships" w:type="default" r:id="R32d035840d2b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c98b505dd4039" /><Relationship Type="http://schemas.openxmlformats.org/officeDocument/2006/relationships/footer" Target="/word/footer1.xml" Id="R32d035840d2b4f6f" /></Relationships>
</file>