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7f1457f1c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STRETTO INVEST 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STRETTO INVEST 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8a9a5ee024f7e"/>
      <w:footerReference xmlns:r="http://schemas.openxmlformats.org/officeDocument/2006/relationships" w:type="default" r:id="R60fa932ab3c3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STRETTO INVEST L AS   ·   Org.nr 984 656 920   ·   c/o Hadeland Eiendomsutvikling AS, Smiegata 17   ·   2750 GRAN   ·   ts@heu.no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STRETTO INVEST 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a9a5ee024f7e" /><Relationship Type="http://schemas.openxmlformats.org/officeDocument/2006/relationships/footer" Target="/word/footer1.xml" Id="R60fa932ab3c3452d" /></Relationships>
</file>