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b6c14871e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BJØRNLIA VEILAG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BJØRNLIA VEILAG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30016f0cb4297"/>
      <w:footerReference xmlns:r="http://schemas.openxmlformats.org/officeDocument/2006/relationships" w:type="default" r:id="R2eccc830b4d8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BJØRNLIA VEILAG   ·   Org.nr 984 664 249   ·   c/o Knut-Erik Pedersen, Stikkveien 12   ·   9603 HAMMERFEST   ·   bjornlia.veilag@gmail.com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BJØRNLIA VEILAG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30016f0cb4297" /><Relationship Type="http://schemas.openxmlformats.org/officeDocument/2006/relationships/footer" Target="/word/footer1.xml" Id="R2eccc830b4d84aa8" /></Relationships>
</file>