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9a3c3ff43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OG 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OG K AS</w:t>
      </w:r>
    </w:p>
    <w:sectPr>
      <w:headerReference xmlns:r="http://schemas.openxmlformats.org/officeDocument/2006/relationships" w:type="default" r:id="R29ac61e0ec31442b"/>
      <w:footerReference xmlns:r="http://schemas.openxmlformats.org/officeDocument/2006/relationships" w:type="default" r:id="Rf54b41d3d06b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OG K AS   ·   Org.nr 984 688 520   ·   Vækerøåsen 8B   ·   0282 OSLO   ·   Tlf. 91 31 95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OG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c61e0ec31442b" /><Relationship Type="http://schemas.openxmlformats.org/officeDocument/2006/relationships/footer" Target="/word/footer1.xml" Id="Rf54b41d3d06b4a33" /></Relationships>
</file>