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2e2c154c9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OG 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OG K AS</w:t>
      </w:r>
    </w:p>
    <w:sectPr>
      <w:headerReference xmlns:r="http://schemas.openxmlformats.org/officeDocument/2006/relationships" w:type="default" r:id="R4b15f3960b944c51"/>
      <w:footerReference xmlns:r="http://schemas.openxmlformats.org/officeDocument/2006/relationships" w:type="default" r:id="R8ff0f6c1c196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OG K AS   ·   Org.nr 984 688 520   ·   Vækerøåsen 8B   ·   0282 OSLO   ·   Tlf. 91 31 95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OG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5f3960b944c51" /><Relationship Type="http://schemas.openxmlformats.org/officeDocument/2006/relationships/footer" Target="/word/footer1.xml" Id="R8ff0f6c1c19646a4" /></Relationships>
</file>