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582df9114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 FORM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FORM AS</w:t>
      </w:r>
    </w:p>
    <w:sectPr>
      <w:headerReference xmlns:r="http://schemas.openxmlformats.org/officeDocument/2006/relationships" w:type="default" r:id="Rc3b901c2287d4be3"/>
      <w:footerReference xmlns:r="http://schemas.openxmlformats.org/officeDocument/2006/relationships" w:type="default" r:id="R9dd696f09086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FORM AS   ·   Org.nr 984 701 721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901c2287d4be3" /><Relationship Type="http://schemas.openxmlformats.org/officeDocument/2006/relationships/footer" Target="/word/footer1.xml" Id="R9dd696f090864aba" /></Relationships>
</file>