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873249c4748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Meisingset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Meisingset,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5fd108aa7d46e6"/>
      <w:footerReference xmlns:r="http://schemas.openxmlformats.org/officeDocument/2006/relationships" w:type="default" r:id="Re8756f12f077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fd108aa7d46e6" /><Relationship Type="http://schemas.openxmlformats.org/officeDocument/2006/relationships/footer" Target="/word/footer1.xml" Id="Re8756f12f077457b" /></Relationships>
</file>