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82dddc28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63418d02332b4964"/>
      <w:footerReference xmlns:r="http://schemas.openxmlformats.org/officeDocument/2006/relationships" w:type="default" r:id="R22f7079fa414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8d02332b4964" /><Relationship Type="http://schemas.openxmlformats.org/officeDocument/2006/relationships/footer" Target="/word/footer1.xml" Id="R22f7079fa41440c6" /></Relationships>
</file>