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6d933f483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 &amp; WEAR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 &amp; WEAR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9e84c41be4f91"/>
      <w:footerReference xmlns:r="http://schemas.openxmlformats.org/officeDocument/2006/relationships" w:type="default" r:id="Rd3090e982cdf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&amp; WEAR AS   ·   Org.nr 984 726 201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&amp; 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9e84c41be4f91" /><Relationship Type="http://schemas.openxmlformats.org/officeDocument/2006/relationships/footer" Target="/word/footer1.xml" Id="Rd3090e982cdf4895" /></Relationships>
</file>