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486207101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KJELSTRAUMEN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KJELSTRAUMEN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6cbbc1ec04c87"/>
      <w:footerReference xmlns:r="http://schemas.openxmlformats.org/officeDocument/2006/relationships" w:type="default" r:id="R4bd36efbf859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6cbbc1ec04c87" /><Relationship Type="http://schemas.openxmlformats.org/officeDocument/2006/relationships/footer" Target="/word/footer1.xml" Id="R4bd36efbf8594560" /></Relationships>
</file>