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0cd357406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MEDIGAS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MEDIGAS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441993f0644063"/>
      <w:footerReference xmlns:r="http://schemas.openxmlformats.org/officeDocument/2006/relationships" w:type="default" r:id="R58dd4a7da5e2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MEDIGAS AS   ·   Org.nr 984 755 597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MEDIGAS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41993f0644063" /><Relationship Type="http://schemas.openxmlformats.org/officeDocument/2006/relationships/footer" Target="/word/footer1.xml" Id="R58dd4a7da5e2485b" /></Relationships>
</file>