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3579fdf01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TRANSIT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TRANSIT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4237c36a94b51"/>
      <w:footerReference xmlns:r="http://schemas.openxmlformats.org/officeDocument/2006/relationships" w:type="default" r:id="R4133bb57448f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TRANSIT AS   ·   Org.nr 984 773 005   ·   c/o Trond Clausen, Gotskalk Johnsons vei 7   ·   3014 DRAMMEN   ·   trond.clausen@novatransit.no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4237c36a94b51" /><Relationship Type="http://schemas.openxmlformats.org/officeDocument/2006/relationships/footer" Target="/word/footer1.xml" Id="R4133bb57448f4a17" /></Relationships>
</file>