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4a5c11959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INSERT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INSERT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68412fbe645bf"/>
      <w:footerReference xmlns:r="http://schemas.openxmlformats.org/officeDocument/2006/relationships" w:type="default" r:id="R29ef09dc3604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INSERT SOLUTION AS   ·   Org.nr 984 773 072   ·   Vivelstadveien 1C   ·   3402 LIER   ·   prschum@gmail.com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INSERT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68412fbe645bf" /><Relationship Type="http://schemas.openxmlformats.org/officeDocument/2006/relationships/footer" Target="/word/footer1.xml" Id="R29ef09dc36044262" /></Relationships>
</file>