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085c85c9647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BOLIGSERVICE AS</w:t>
      </w:r>
    </w:p>
    <w:sectPr>
      <w:headerReference xmlns:r="http://schemas.openxmlformats.org/officeDocument/2006/relationships" w:type="default" r:id="R0489b2e7a71e4e36"/>
      <w:footerReference xmlns:r="http://schemas.openxmlformats.org/officeDocument/2006/relationships" w:type="default" r:id="R7d7d97334595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BOLIGSERVICE AS   ·   Org.nr 984 813 708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9b2e7a71e4e36" /><Relationship Type="http://schemas.openxmlformats.org/officeDocument/2006/relationships/footer" Target="/word/footer1.xml" Id="R7d7d973345954b86" /></Relationships>
</file>