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16bb1b0b594f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NCC INDUSTRY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NCC INDUSTRY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b04c2b2a4c4e98"/>
      <w:footerReference xmlns:r="http://schemas.openxmlformats.org/officeDocument/2006/relationships" w:type="default" r:id="R880b705c8c9f41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NCC INDUSTRY AS   ·   Org.nr 984 884 176   ·   Østensjøveien 27   ·   0661 OSLO   ·   Tlf. 22 98 68 00   ·   firmapost.roads@ncc.no   ·   www.ncc.no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NCC INDUSTRY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b04c2b2a4c4e98" /><Relationship Type="http://schemas.openxmlformats.org/officeDocument/2006/relationships/footer" Target="/word/footer1.xml" Id="R880b705c8c9f41f6" /></Relationships>
</file>