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b51934f1d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2980e21d244ad"/>
      <w:footerReference xmlns:r="http://schemas.openxmlformats.org/officeDocument/2006/relationships" w:type="default" r:id="R7f55bb891895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CANVAS AS   ·   Org.nr 984 936 656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2980e21d244ad" /><Relationship Type="http://schemas.openxmlformats.org/officeDocument/2006/relationships/footer" Target="/word/footer1.xml" Id="R7f55bb8918954778" /></Relationships>
</file>