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97ba4a52f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INTERIØRET HP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INTERIØRET HP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5d6349a7c4c25"/>
      <w:footerReference xmlns:r="http://schemas.openxmlformats.org/officeDocument/2006/relationships" w:type="default" r:id="R65cd99a12055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INTERIØRET HP DESIGN AS   ·   Org.nr 984 963 025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INTERIØRET HP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5d6349a7c4c25" /><Relationship Type="http://schemas.openxmlformats.org/officeDocument/2006/relationships/footer" Target="/word/footer1.xml" Id="R65cd99a120554874" /></Relationships>
</file>