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b1167f615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13</w:t>
      </w:r>
    </w:p>
    <w:sectPr>
      <w:headerReference xmlns:r="http://schemas.openxmlformats.org/officeDocument/2006/relationships" w:type="default" r:id="R632db87941b140e3"/>
      <w:footerReference xmlns:r="http://schemas.openxmlformats.org/officeDocument/2006/relationships" w:type="default" r:id="Rd404913614fd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13   ·   Org.nr 985 005 303   ·   Skansen 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db87941b140e3" /><Relationship Type="http://schemas.openxmlformats.org/officeDocument/2006/relationships/footer" Target="/word/footer1.xml" Id="Rd404913614fd4cc2" /></Relationships>
</file>