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924e0bb084b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PITUS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PITUS AS</w:t>
      </w:r>
    </w:p>
    <w:sectPr>
      <w:headerReference xmlns:r="http://schemas.openxmlformats.org/officeDocument/2006/relationships" w:type="default" r:id="R714d4501a742412b"/>
      <w:footerReference xmlns:r="http://schemas.openxmlformats.org/officeDocument/2006/relationships" w:type="default" r:id="R788a0c6fc780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PITUS AS   ·   Org.nr 985 013 241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4d4501a742412b" /><Relationship Type="http://schemas.openxmlformats.org/officeDocument/2006/relationships/footer" Target="/word/footer1.xml" Id="R788a0c6fc7804e83" /></Relationships>
</file>