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067cdbe47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RENHOLDSGRUPPEN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RENHOLDSGRUPPEN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dd94bdf3584613"/>
      <w:footerReference xmlns:r="http://schemas.openxmlformats.org/officeDocument/2006/relationships" w:type="default" r:id="Rab290934d841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RENHOLDSGRUPPEN INVEST AS   ·   Org.nr 985 031 924   ·   Stakkevollvegen 51   ·   9010 TROMSØ   ·   Tlf. 77 67 67 76   ·   post@renholdsgruppen.no   ·   www.renholdsgruppen.no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RENHOLDSGRUPPEN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d94bdf3584613" /><Relationship Type="http://schemas.openxmlformats.org/officeDocument/2006/relationships/footer" Target="/word/footer1.xml" Id="Rab290934d84142c4" /></Relationships>
</file>