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f00908502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ACONCEPT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ACONCEPT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a9d1681e7408a"/>
      <w:footerReference xmlns:r="http://schemas.openxmlformats.org/officeDocument/2006/relationships" w:type="default" r:id="R5255df1d84c6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ACONCEPT AS   ·   Org.nr 985 058 008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ACONCEPT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a9d1681e7408a" /><Relationship Type="http://schemas.openxmlformats.org/officeDocument/2006/relationships/footer" Target="/word/footer1.xml" Id="R5255df1d84c642e2" /></Relationships>
</file>