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b111355b4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66e593279e5e4f30"/>
      <w:footerReference xmlns:r="http://schemas.openxmlformats.org/officeDocument/2006/relationships" w:type="default" r:id="R6f137ce7f6a5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593279e5e4f30" /><Relationship Type="http://schemas.openxmlformats.org/officeDocument/2006/relationships/footer" Target="/word/footer1.xml" Id="R6f137ce7f6a54cc3" /></Relationships>
</file>