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4b657b91d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MEDLAB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MEDLAB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6ac2302f9449b"/>
      <w:footerReference xmlns:r="http://schemas.openxmlformats.org/officeDocument/2006/relationships" w:type="default" r:id="R82ba51349211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MEDLAB AS   ·   Org.nr 985 133 530   ·   Kanalveien 4H   ·   3127 TØNSBERG   ·   Tlf. 33 32 94 10   ·   info@tmedlab.no   ·   www.tmedlab.no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MEDLAB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6ac2302f9449b" /><Relationship Type="http://schemas.openxmlformats.org/officeDocument/2006/relationships/footer" Target="/word/footer1.xml" Id="R82ba513492114abd" /></Relationships>
</file>