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43699fe1e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TAKING CARE OF BUSINESS OLJETRANSPORT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TAKING CARE OF BUSINESS OLJETRANSPORT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e67a063364705"/>
      <w:footerReference xmlns:r="http://schemas.openxmlformats.org/officeDocument/2006/relationships" w:type="default" r:id="R9a25bd75a9c3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TAKING CARE OF BUSINESS OLJETRANSPORT AS   ·   Org.nr 985 135 835   ·   Fabrikkvegen 5   ·   2383 BRUMUNDDAL   ·   Tlf. 62 57 42 20   ·   post@tcboljetransport.no   ·   www.tcboljetransport.no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TAKING CARE OF BUSINESS OLJETRANSPORT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e67a063364705" /><Relationship Type="http://schemas.openxmlformats.org/officeDocument/2006/relationships/footer" Target="/word/footer1.xml" Id="R9a25bd75a9c34cd4" /></Relationships>
</file>