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1b23b1577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5977a11e12c947d9"/>
      <w:footerReference xmlns:r="http://schemas.openxmlformats.org/officeDocument/2006/relationships" w:type="default" r:id="Rd17c88672faf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7a11e12c947d9" /><Relationship Type="http://schemas.openxmlformats.org/officeDocument/2006/relationships/footer" Target="/word/footer1.xml" Id="Rd17c88672faf4a79" /></Relationships>
</file>