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ee557d544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VATTØY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VATTØY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1578b23d64a08"/>
      <w:footerReference xmlns:r="http://schemas.openxmlformats.org/officeDocument/2006/relationships" w:type="default" r:id="R6ab30c390bb8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VATTØY REGNSKAP AS   ·   Org.nr 985 196 591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1578b23d64a08" /><Relationship Type="http://schemas.openxmlformats.org/officeDocument/2006/relationships/footer" Target="/word/footer1.xml" Id="R6ab30c390bb84b57" /></Relationships>
</file>