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e570d9430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145e9ec5e4498"/>
      <w:footerReference xmlns:r="http://schemas.openxmlformats.org/officeDocument/2006/relationships" w:type="default" r:id="R48f377c462a2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MARINE AS   ·   Org.nr 985 203 261   ·   Nordvikveien 45B   ·   4085 HUNDVÅG   ·   Tlf. 94 43 81 01   ·   www.stavangermarine.no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145e9ec5e4498" /><Relationship Type="http://schemas.openxmlformats.org/officeDocument/2006/relationships/footer" Target="/word/footer1.xml" Id="R48f377c462a24cf2" /></Relationships>
</file>