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8286dfeebc4e9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 VARHAUG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Ålgård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Ålgård,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 VARHAUG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0ff35697e18429c"/>
      <w:footerReference xmlns:r="http://schemas.openxmlformats.org/officeDocument/2006/relationships" w:type="default" r:id="Rf67e9516d4c64f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 VARHAUG INVEST AS   ·   Org.nr 985 221 316   ·   Industriveien 14   ·   4331 ÅLGÅRD   ·   Tlf. 51 61 22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 VARHAUG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ff35697e18429c" /><Relationship Type="http://schemas.openxmlformats.org/officeDocument/2006/relationships/footer" Target="/word/footer1.xml" Id="Rf67e9516d4c64f7d" /></Relationships>
</file>