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980ad17f8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a912214a057442de"/>
      <w:footerReference xmlns:r="http://schemas.openxmlformats.org/officeDocument/2006/relationships" w:type="default" r:id="R19acdf554fc7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2214a057442de" /><Relationship Type="http://schemas.openxmlformats.org/officeDocument/2006/relationships/footer" Target="/word/footer1.xml" Id="R19acdf554fc74fd9" /></Relationships>
</file>