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0dd6efccec4d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OLJE OG MILJØSERVICE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OLJE OG MILJØSERVICE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2571dbb774ec1"/>
      <w:footerReference xmlns:r="http://schemas.openxmlformats.org/officeDocument/2006/relationships" w:type="default" r:id="R3d70be21624d45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OLJE OG MILJØSERVICE AS   ·   Org.nr 985 229 384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OLJE OG MILJØSERVICE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2571dbb774ec1" /><Relationship Type="http://schemas.openxmlformats.org/officeDocument/2006/relationships/footer" Target="/word/footer1.xml" Id="R3d70be21624d45ed" /></Relationships>
</file>