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f070b2d11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G-SPORT VINSTRA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G-SPORT VINSTRA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2de930a484b38"/>
      <w:footerReference xmlns:r="http://schemas.openxmlformats.org/officeDocument/2006/relationships" w:type="default" r:id="R80bc49c212c3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G-SPORT VINSTRA AS   ·   Org.nr 985 231 648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G-SPORT VINSTRA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2de930a484b38" /><Relationship Type="http://schemas.openxmlformats.org/officeDocument/2006/relationships/footer" Target="/word/footer1.xml" Id="R80bc49c212c341e5" /></Relationships>
</file>