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7791a82064f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IDENTEC SOLUTIONS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IDENTEC SOLUTIONS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f576d46c524ed3"/>
      <w:footerReference xmlns:r="http://schemas.openxmlformats.org/officeDocument/2006/relationships" w:type="default" r:id="R82e7abd41ba9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IDENTEC SOLUTIONS NORWAY AS   ·   Org.nr 985 242 003   ·   Andøyfaret 15   ·   4623 KRISTIANSAND S   ·   Tlf. 38 00 35 30   ·   www.identecsolutions.com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IDENTEC SOLUTIONS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576d46c524ed3" /><Relationship Type="http://schemas.openxmlformats.org/officeDocument/2006/relationships/footer" Target="/word/footer1.xml" Id="R82e7abd41ba94fb5" /></Relationships>
</file>