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f19202380040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ØREN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ØREN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8d948218844284"/>
      <w:footerReference xmlns:r="http://schemas.openxmlformats.org/officeDocument/2006/relationships" w:type="default" r:id="Rc7ffacf42c36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ØREN UTVIKLING AS   ·   Org.nr 985 276 455   ·   Bjerkealléen 38   ·   0487 OSLO   ·   www.parium.no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8d948218844284" /><Relationship Type="http://schemas.openxmlformats.org/officeDocument/2006/relationships/footer" Target="/word/footer1.xml" Id="Rc7ffacf42c364003" /></Relationships>
</file>