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55c8bef024c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DALA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49b88c827aff4399"/>
      <w:footerReference xmlns:r="http://schemas.openxmlformats.org/officeDocument/2006/relationships" w:type="default" r:id="R1b033b56b425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88c827aff4399" /><Relationship Type="http://schemas.openxmlformats.org/officeDocument/2006/relationships/footer" Target="/word/footer1.xml" Id="R1b033b56b4254385" /></Relationships>
</file>