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7ef56734f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HEMSEDAL ALPIN HOTELL AS.</w:t>
      </w:r>
    </w:p>
    <w:sectPr>
      <w:headerReference xmlns:r="http://schemas.openxmlformats.org/officeDocument/2006/relationships" w:type="default" r:id="R06bfa6df0a2141e5"/>
      <w:footerReference xmlns:r="http://schemas.openxmlformats.org/officeDocument/2006/relationships" w:type="default" r:id="R71a1b2a82d1b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fa6df0a2141e5" /><Relationship Type="http://schemas.openxmlformats.org/officeDocument/2006/relationships/footer" Target="/word/footer1.xml" Id="R71a1b2a82d1b4c36" /></Relationships>
</file>