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178807c96e46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BEKKELUND &amp; KNUTSEN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BEKKELUND &amp; KNUTSEN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26c0e4ee704618"/>
      <w:footerReference xmlns:r="http://schemas.openxmlformats.org/officeDocument/2006/relationships" w:type="default" r:id="R92b438c7571143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BEKKELUND &amp; KNUTSEN AS   ·   Org.nr 985 384 797   ·   Kanalgata 14   ·   3263 LARVIK   ·   Tlf. 33 13 13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BEKKELUND &amp; KNUTSEN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26c0e4ee704618" /><Relationship Type="http://schemas.openxmlformats.org/officeDocument/2006/relationships/footer" Target="/word/footer1.xml" Id="R92b438c7571143f9" /></Relationships>
</file>