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05ee84ad6e4f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HAMAR ARBEIDERPARTI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HAMAR ARBEIDERPARTI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5ccbb27d6f4bc0"/>
      <w:footerReference xmlns:r="http://schemas.openxmlformats.org/officeDocument/2006/relationships" w:type="default" r:id="R6d9bd9ef68d047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HAMAR ARBEIDERPARTI   ·   Org.nr 985 459 649   ·   c/o Folkets hus, Torggata 91   ·   2317 HAMAR   ·   hamar@arbeiderparti.no   ·   hamar.arbeiderpartiet.no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HAMAR ARBEIDERPARTI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5ccbb27d6f4bc0" /><Relationship Type="http://schemas.openxmlformats.org/officeDocument/2006/relationships/footer" Target="/word/footer1.xml" Id="R6d9bd9ef68d047ca" /></Relationships>
</file>