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64a8844df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HÅKONS BYGGTJENESTER AS</w:t>
      </w:r>
    </w:p>
    <w:sectPr>
      <w:headerReference xmlns:r="http://schemas.openxmlformats.org/officeDocument/2006/relationships" w:type="default" r:id="Ra28640a85d834264"/>
      <w:footerReference xmlns:r="http://schemas.openxmlformats.org/officeDocument/2006/relationships" w:type="default" r:id="R5b9e649a915c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HÅKONS BYGGTJENESTER AS   ·   Org.nr 985 472 521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HÅKONS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640a85d834264" /><Relationship Type="http://schemas.openxmlformats.org/officeDocument/2006/relationships/footer" Target="/word/footer1.xml" Id="R5b9e649a915c4513" /></Relationships>
</file>