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2a2a7749c946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MANSTAD KJØTT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MANSTAD KJØTT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e2f3a1b0114d6e"/>
      <w:footerReference xmlns:r="http://schemas.openxmlformats.org/officeDocument/2006/relationships" w:type="default" r:id="R3225c63bc12747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MANSTAD KJØTT AS   ·   Org.nr 985 486 107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MANSTAD KJØTT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e2f3a1b0114d6e" /><Relationship Type="http://schemas.openxmlformats.org/officeDocument/2006/relationships/footer" Target="/word/footer1.xml" Id="R3225c63bc1274751" /></Relationships>
</file>