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f6b7df9fb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ADMINISTRASJONS- OG LEDELSESPERSONALETS FAGFORENING, org.nr 985 514 593,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c8ddf8c86a304505"/>
      <w:footerReference xmlns:r="http://schemas.openxmlformats.org/officeDocument/2006/relationships" w:type="default" r:id="R710374135cd9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df8c86a304505" /><Relationship Type="http://schemas.openxmlformats.org/officeDocument/2006/relationships/footer" Target="/word/footer1.xml" Id="R710374135cd945bb" /></Relationships>
</file>