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bfc115b98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NOVUS RÅD OG REGNSKAP AS, org.nr 985 534 748,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NOVUS RÅD OG REGNSKAP AS</w:t>
      </w:r>
    </w:p>
    <w:sectPr>
      <w:headerReference xmlns:r="http://schemas.openxmlformats.org/officeDocument/2006/relationships" w:type="default" r:id="R18594daa9f304c73"/>
      <w:footerReference xmlns:r="http://schemas.openxmlformats.org/officeDocument/2006/relationships" w:type="default" r:id="R1cecb3fb19e7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NOVUS RÅD OG REGNSKAP AS   ·   Org.nr 985 534 748   ·   Rådhusgata 15   ·   3211 SANDEFJORD   ·   stian.kristiansen@accountor.no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NOVUS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94daa9f304c73" /><Relationship Type="http://schemas.openxmlformats.org/officeDocument/2006/relationships/footer" Target="/word/footer1.xml" Id="R1cecb3fb19e74ea1" /></Relationships>
</file>