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b9757ee7e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EVIDENSIA BÆRUM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EVIDENSIA BÆRUM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4c3f46eb640e9"/>
      <w:footerReference xmlns:r="http://schemas.openxmlformats.org/officeDocument/2006/relationships" w:type="default" r:id="R88750d226302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EVIDENSIA BÆRUM DYREKLINIKK AS   ·   Org.nr 985 550 484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EVIDENSIA BÆRUM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4c3f46eb640e9" /><Relationship Type="http://schemas.openxmlformats.org/officeDocument/2006/relationships/footer" Target="/word/footer1.xml" Id="R88750d2263024b99" /></Relationships>
</file>