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8b515c416374cd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BÅRSETH REGNSKAP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a878e23db436483f"/>
      <w:footerReference xmlns:r="http://schemas.openxmlformats.org/officeDocument/2006/relationships" w:type="default" r:id="R88d9bfb90e81463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BÅRSETH REGNSKAP AS   ·   Org.nr 985 698 686   ·   Moøya   ·   7290 STØREN   ·   Tlf. 72 43 15 03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BÅRSETH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878e23db436483f" /><Relationship Type="http://schemas.openxmlformats.org/officeDocument/2006/relationships/footer" Target="/word/footer1.xml" Id="R88d9bfb90e814633" /></Relationships>
</file>