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50a8b20a0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FARVE OG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FARVE OG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7c054e32d4031"/>
      <w:footerReference xmlns:r="http://schemas.openxmlformats.org/officeDocument/2006/relationships" w:type="default" r:id="R79d8ccdd7723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FARVE OG INTERIØR AS   ·   Org.nr 985 698 759   ·   Tomtegata 1   ·   2500 TYNSET   ·   Tlf. 66 48 43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FARVE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7c054e32d4031" /><Relationship Type="http://schemas.openxmlformats.org/officeDocument/2006/relationships/footer" Target="/word/footer1.xml" Id="R79d8ccdd772341aa" /></Relationships>
</file>