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a717e5c7e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ARRANGEMENT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92759e04b28440af"/>
      <w:footerReference xmlns:r="http://schemas.openxmlformats.org/officeDocument/2006/relationships" w:type="default" r:id="Rc7a9e19916f8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59e04b28440af" /><Relationship Type="http://schemas.openxmlformats.org/officeDocument/2006/relationships/footer" Target="/word/footer1.xml" Id="Rc7a9e19916f84e81" /></Relationships>
</file>