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a0e08daaae4d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MJÅVANN GJENVINNINGSANLEGG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MJÅVANN GJENVINNINGSANLEGG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73aff504b34813"/>
      <w:footerReference xmlns:r="http://schemas.openxmlformats.org/officeDocument/2006/relationships" w:type="default" r:id="Rd2dbe7e9701a4a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MJÅVANN GJENVINNINGSANLEGG AS   ·   Org.nr 985 865 310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MJÅVANN GJENVINNINGSANLEGG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73aff504b34813" /><Relationship Type="http://schemas.openxmlformats.org/officeDocument/2006/relationships/footer" Target="/word/footer1.xml" Id="Rd2dbe7e9701a4a03" /></Relationships>
</file>