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06c3785d2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CHINA BULKERS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CHINA BULKERS AS</w:t>
      </w:r>
    </w:p>
    <w:sectPr>
      <w:headerReference xmlns:r="http://schemas.openxmlformats.org/officeDocument/2006/relationships" w:type="default" r:id="R7e050cfc21d8440c"/>
      <w:footerReference xmlns:r="http://schemas.openxmlformats.org/officeDocument/2006/relationships" w:type="default" r:id="R711a8ae0aecd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CHINA BULKERS AS   ·   Org.nr 985 879 621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CHINA BULKERS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50cfc21d8440c" /><Relationship Type="http://schemas.openxmlformats.org/officeDocument/2006/relationships/footer" Target="/word/footer1.xml" Id="R711a8ae0aecd4382" /></Relationships>
</file>