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410be67dd4f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RIOJA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RIOJA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6e94699d734682"/>
      <w:footerReference xmlns:r="http://schemas.openxmlformats.org/officeDocument/2006/relationships" w:type="default" r:id="R2d5920d9cd1646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RIOJA AS   ·   Org.nr 985 892 113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RIOJA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6e94699d734682" /><Relationship Type="http://schemas.openxmlformats.org/officeDocument/2006/relationships/footer" Target="/word/footer1.xml" Id="R2d5920d9cd1646f7" /></Relationships>
</file>