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9eb521402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RAPTOR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RAPTOR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8a278cb574294"/>
      <w:footerReference xmlns:r="http://schemas.openxmlformats.org/officeDocument/2006/relationships" w:type="default" r:id="Rad35a10cf408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RAPTOR NORGE AS   ·   Org.nr 985 999 554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RAPTOR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8a278cb574294" /><Relationship Type="http://schemas.openxmlformats.org/officeDocument/2006/relationships/footer" Target="/word/footer1.xml" Id="Rad35a10cf4084fe8" /></Relationships>
</file>