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640765ecd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REDBACK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REDBACK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efc2ff0474aa1"/>
      <w:footerReference xmlns:r="http://schemas.openxmlformats.org/officeDocument/2006/relationships" w:type="default" r:id="R01d08299eccb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REDBACK AS   ·   Org.nr 986 079 602   ·   Aslakveien 14E   ·   0753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REDBACK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efc2ff0474aa1" /><Relationship Type="http://schemas.openxmlformats.org/officeDocument/2006/relationships/footer" Target="/word/footer1.xml" Id="R01d08299eccb46bb" /></Relationships>
</file>